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0C" w:rsidRDefault="00B2600C" w:rsidP="00AE5571"/>
    <w:p w:rsidR="00AE5571" w:rsidRDefault="00AE5571" w:rsidP="00AE5571">
      <w:pPr>
        <w:rPr>
          <w:b/>
        </w:rPr>
      </w:pPr>
      <w:r>
        <w:rPr>
          <w:b/>
        </w:rPr>
        <w:t xml:space="preserve">RUTINER </w:t>
      </w:r>
      <w:r w:rsidR="005A16D8">
        <w:rPr>
          <w:b/>
        </w:rPr>
        <w:t>–</w:t>
      </w:r>
      <w:r>
        <w:rPr>
          <w:b/>
        </w:rPr>
        <w:t xml:space="preserve"> </w:t>
      </w:r>
      <w:r w:rsidRPr="00AE5571">
        <w:rPr>
          <w:b/>
        </w:rPr>
        <w:t>LØNNSBEHANDLING</w:t>
      </w:r>
    </w:p>
    <w:p w:rsidR="005A16D8" w:rsidRDefault="005A16D8" w:rsidP="00AE5571">
      <w:pPr>
        <w:rPr>
          <w:b/>
        </w:rPr>
      </w:pPr>
    </w:p>
    <w:p w:rsidR="00605869" w:rsidRDefault="00605869" w:rsidP="00AE5571">
      <w:r>
        <w:rPr>
          <w:b/>
          <w:u w:val="single"/>
        </w:rPr>
        <w:t>Nyansettelser:</w:t>
      </w:r>
    </w:p>
    <w:p w:rsidR="00605869" w:rsidRDefault="00605869" w:rsidP="00AE5571"/>
    <w:p w:rsidR="00EA4A46" w:rsidRDefault="00EA4A46" w:rsidP="000A6DF0">
      <w:pPr>
        <w:numPr>
          <w:ilvl w:val="0"/>
          <w:numId w:val="6"/>
        </w:numPr>
      </w:pPr>
      <w:r>
        <w:t xml:space="preserve">Alle ansettelser – midlertidige eller faste skal godkjennes av direktøren. </w:t>
      </w:r>
    </w:p>
    <w:p w:rsidR="00605869" w:rsidRDefault="00605869" w:rsidP="000A6DF0">
      <w:pPr>
        <w:numPr>
          <w:ilvl w:val="0"/>
          <w:numId w:val="6"/>
        </w:numPr>
      </w:pPr>
      <w:r>
        <w:t xml:space="preserve">Alle nyansatte skal fylle ut skjema for registrering av ansatt. </w:t>
      </w:r>
      <w:r w:rsidR="000A6DF0">
        <w:t>Skjemaet skal sendes administrasjonskonsulenten</w:t>
      </w:r>
      <w:r w:rsidR="004B4166">
        <w:t xml:space="preserve"> når skjemaet er ferdig utfylt av </w:t>
      </w:r>
      <w:r w:rsidR="00C9182B">
        <w:t xml:space="preserve">den nyansatte og </w:t>
      </w:r>
      <w:r w:rsidR="004B4166">
        <w:t>avdelingsleder</w:t>
      </w:r>
      <w:r w:rsidR="000A6DF0">
        <w:t xml:space="preserve">. </w:t>
      </w:r>
    </w:p>
    <w:p w:rsidR="000A6DF0" w:rsidRDefault="000A6DF0" w:rsidP="000A6DF0">
      <w:pPr>
        <w:numPr>
          <w:ilvl w:val="0"/>
          <w:numId w:val="6"/>
        </w:numPr>
      </w:pPr>
      <w:r>
        <w:t>Det skal skrives arbeidsa</w:t>
      </w:r>
      <w:bookmarkStart w:id="0" w:name="_GoBack"/>
      <w:bookmarkEnd w:id="0"/>
      <w:r>
        <w:t xml:space="preserve">vtale med alle ansatte. Maler for ansettelsesavtale ligger på intranettet. Avdelingsleder er ansvarlig for å skrive et forslag til stillingsinstruks for stillingen som skal godkjennes av administrasjonskonsulenten og som skal være en del av ansettelsesavtalen til den nyansatte. </w:t>
      </w:r>
    </w:p>
    <w:p w:rsidR="000A6DF0" w:rsidRDefault="000A6DF0" w:rsidP="000A6DF0">
      <w:pPr>
        <w:numPr>
          <w:ilvl w:val="0"/>
          <w:numId w:val="6"/>
        </w:numPr>
      </w:pPr>
      <w:r>
        <w:t xml:space="preserve">Administrasjonskonsulenten skriver en ansettelsesavtale og fastsetter lønn ut fra skjemaet registrering av ansatt og vitnemål og attester. </w:t>
      </w:r>
    </w:p>
    <w:p w:rsidR="00472BC5" w:rsidRDefault="00472BC5" w:rsidP="000A6DF0">
      <w:pPr>
        <w:numPr>
          <w:ilvl w:val="0"/>
          <w:numId w:val="6"/>
        </w:numPr>
      </w:pPr>
      <w:r>
        <w:t xml:space="preserve">Ansettelsesavtalen </w:t>
      </w:r>
      <w:r w:rsidR="006A0108">
        <w:t xml:space="preserve">og stillingsinstruksen </w:t>
      </w:r>
      <w:r>
        <w:t xml:space="preserve">sendes avdelingsleder som sørger for at den nyansatte skriver under </w:t>
      </w:r>
      <w:r w:rsidR="00924263">
        <w:t xml:space="preserve">2 eksemplarer av </w:t>
      </w:r>
      <w:r>
        <w:t>avtalen</w:t>
      </w:r>
      <w:r w:rsidR="00924263">
        <w:t xml:space="preserve"> og stillingsinstruksen</w:t>
      </w:r>
      <w:r>
        <w:t xml:space="preserve">. </w:t>
      </w:r>
    </w:p>
    <w:p w:rsidR="00472BC5" w:rsidRDefault="00924263" w:rsidP="000A6DF0">
      <w:pPr>
        <w:numPr>
          <w:ilvl w:val="0"/>
          <w:numId w:val="6"/>
        </w:numPr>
      </w:pPr>
      <w:r>
        <w:t xml:space="preserve">Avtalene returneres deretter til administrasjonskonsulenten som signerer og sender den ansattes eksemplar i posten. </w:t>
      </w:r>
    </w:p>
    <w:p w:rsidR="00B554A7" w:rsidRDefault="00B554A7" w:rsidP="000A6DF0">
      <w:pPr>
        <w:numPr>
          <w:ilvl w:val="0"/>
          <w:numId w:val="6"/>
        </w:numPr>
      </w:pPr>
      <w:r>
        <w:t xml:space="preserve">Lønn kjøres den 15. i hver måned. </w:t>
      </w:r>
    </w:p>
    <w:p w:rsidR="000A6DF0" w:rsidRPr="00605869" w:rsidRDefault="000A6DF0" w:rsidP="00AE5571"/>
    <w:p w:rsidR="00605869" w:rsidRDefault="00605869" w:rsidP="00AE5571">
      <w:pPr>
        <w:rPr>
          <w:b/>
        </w:rPr>
      </w:pPr>
    </w:p>
    <w:p w:rsidR="005A16D8" w:rsidRDefault="005A16D8" w:rsidP="00AE5571">
      <w:pPr>
        <w:rPr>
          <w:b/>
          <w:u w:val="single"/>
        </w:rPr>
      </w:pPr>
      <w:r>
        <w:rPr>
          <w:b/>
          <w:u w:val="single"/>
        </w:rPr>
        <w:t>Månedslønte</w:t>
      </w:r>
      <w:r w:rsidRPr="005A16D8">
        <w:rPr>
          <w:b/>
          <w:u w:val="single"/>
        </w:rPr>
        <w:t xml:space="preserve">: </w:t>
      </w:r>
    </w:p>
    <w:p w:rsidR="0058218B" w:rsidRPr="005A16D8" w:rsidRDefault="0058218B" w:rsidP="00AE5571">
      <w:pPr>
        <w:rPr>
          <w:b/>
          <w:u w:val="single"/>
        </w:rPr>
      </w:pPr>
    </w:p>
    <w:p w:rsidR="0058218B" w:rsidRDefault="005A16D8" w:rsidP="005A16D8">
      <w:pPr>
        <w:numPr>
          <w:ilvl w:val="0"/>
          <w:numId w:val="2"/>
        </w:numPr>
      </w:pPr>
      <w:r>
        <w:t xml:space="preserve">Ansatte med fast månedslønn skal skrive seg inn i en timelogg daglig. </w:t>
      </w:r>
    </w:p>
    <w:p w:rsidR="005A16D8" w:rsidRDefault="005A16D8" w:rsidP="0058218B">
      <w:pPr>
        <w:ind w:left="720"/>
      </w:pPr>
      <w:r>
        <w:t xml:space="preserve">Mal for timelogg ligger på intranettet. </w:t>
      </w:r>
    </w:p>
    <w:p w:rsidR="005A16D8" w:rsidRDefault="005A16D8" w:rsidP="005A16D8">
      <w:pPr>
        <w:numPr>
          <w:ilvl w:val="0"/>
          <w:numId w:val="2"/>
        </w:numPr>
      </w:pPr>
      <w:r>
        <w:t xml:space="preserve">Loggen skal føres daglig med inn og ut tider. </w:t>
      </w:r>
    </w:p>
    <w:p w:rsidR="0058218B" w:rsidRDefault="0024473F" w:rsidP="005A16D8">
      <w:pPr>
        <w:numPr>
          <w:ilvl w:val="0"/>
          <w:numId w:val="2"/>
        </w:numPr>
      </w:pPr>
      <w:r>
        <w:t xml:space="preserve">Møtetider/representasjon </w:t>
      </w:r>
      <w:r w:rsidR="0058218B">
        <w:t xml:space="preserve">etc. skal også føres inn. </w:t>
      </w:r>
    </w:p>
    <w:p w:rsidR="00673B69" w:rsidRDefault="005A16D8" w:rsidP="005A16D8">
      <w:pPr>
        <w:numPr>
          <w:ilvl w:val="0"/>
          <w:numId w:val="2"/>
        </w:numPr>
      </w:pPr>
      <w:r>
        <w:t xml:space="preserve">Ansatte skal selv skrive timene sine inn i et </w:t>
      </w:r>
      <w:proofErr w:type="spellStart"/>
      <w:r>
        <w:t>excel</w:t>
      </w:r>
      <w:proofErr w:type="spellEnd"/>
      <w:r>
        <w:t>-ark for å holde oversikt over avspa</w:t>
      </w:r>
      <w:r w:rsidR="0058218B">
        <w:t>se</w:t>
      </w:r>
      <w:r>
        <w:t>ring</w:t>
      </w:r>
      <w:r w:rsidR="0058218B">
        <w:t>s</w:t>
      </w:r>
      <w:r>
        <w:t xml:space="preserve">dager og feriedager. </w:t>
      </w:r>
    </w:p>
    <w:p w:rsidR="005A16D8" w:rsidRDefault="00673B69" w:rsidP="00673B69">
      <w:pPr>
        <w:numPr>
          <w:ilvl w:val="0"/>
          <w:numId w:val="2"/>
        </w:numPr>
      </w:pPr>
      <w:r>
        <w:t>Excel-arket oversendes nærmeste leder for godkjenning innen den 5. måneden etter. Deretter oversendes d</w:t>
      </w:r>
      <w:r w:rsidR="005A16D8">
        <w:t xml:space="preserve">ette </w:t>
      </w:r>
      <w:proofErr w:type="spellStart"/>
      <w:r w:rsidR="005A16D8">
        <w:t>excel</w:t>
      </w:r>
      <w:proofErr w:type="spellEnd"/>
      <w:r w:rsidR="005A16D8">
        <w:t xml:space="preserve">-arket administrasjonskonsulenten </w:t>
      </w:r>
      <w:r>
        <w:t>m</w:t>
      </w:r>
      <w:r w:rsidR="005A16D8">
        <w:t xml:space="preserve">ånedlig – senest innen den 10. måneden etter. </w:t>
      </w:r>
    </w:p>
    <w:p w:rsidR="008A099F" w:rsidRDefault="008A099F" w:rsidP="00673B69">
      <w:pPr>
        <w:numPr>
          <w:ilvl w:val="0"/>
          <w:numId w:val="2"/>
        </w:numPr>
      </w:pPr>
      <w:r>
        <w:t xml:space="preserve">Den ansatte er selv ansvarlig for å ta ut avspasering. </w:t>
      </w:r>
    </w:p>
    <w:p w:rsidR="008A099F" w:rsidRDefault="008A099F" w:rsidP="00673B69">
      <w:pPr>
        <w:numPr>
          <w:ilvl w:val="0"/>
          <w:numId w:val="2"/>
        </w:numPr>
      </w:pPr>
      <w:r>
        <w:t xml:space="preserve">I h.t. særavtalen kan det overføres 45 plusstimer og maksimalt 10 minustimer til neste år. Har man flere enn 10 minustimer blir det trekk i lønn.  </w:t>
      </w:r>
    </w:p>
    <w:p w:rsidR="005A16D8" w:rsidRDefault="005A16D8" w:rsidP="005A16D8">
      <w:pPr>
        <w:ind w:left="720"/>
      </w:pPr>
    </w:p>
    <w:p w:rsidR="005A16D8" w:rsidRDefault="005A16D8" w:rsidP="005A16D8">
      <w:pPr>
        <w:rPr>
          <w:b/>
          <w:u w:val="single"/>
        </w:rPr>
      </w:pPr>
      <w:r w:rsidRPr="005A16D8">
        <w:rPr>
          <w:b/>
          <w:u w:val="single"/>
        </w:rPr>
        <w:t xml:space="preserve">Timelønte: </w:t>
      </w:r>
    </w:p>
    <w:p w:rsidR="0024473F" w:rsidRDefault="0024473F" w:rsidP="005A16D8">
      <w:pPr>
        <w:rPr>
          <w:b/>
          <w:u w:val="single"/>
        </w:rPr>
      </w:pPr>
    </w:p>
    <w:p w:rsidR="0024473F" w:rsidRDefault="005A16D8" w:rsidP="0024473F">
      <w:pPr>
        <w:numPr>
          <w:ilvl w:val="0"/>
          <w:numId w:val="4"/>
        </w:numPr>
      </w:pPr>
      <w:r>
        <w:t>Timeansatte skal skrive timeliste. Mal for timelister ligger på intranettet.</w:t>
      </w:r>
    </w:p>
    <w:p w:rsidR="0024473F" w:rsidRDefault="005A16D8" w:rsidP="0024473F">
      <w:pPr>
        <w:numPr>
          <w:ilvl w:val="0"/>
          <w:numId w:val="4"/>
        </w:numPr>
      </w:pPr>
      <w:r>
        <w:t>Timelister skal skri</w:t>
      </w:r>
      <w:r w:rsidR="00673B69">
        <w:t>ves daglig med inn og ut tider.</w:t>
      </w:r>
    </w:p>
    <w:p w:rsidR="0024473F" w:rsidRDefault="0024473F" w:rsidP="0024473F">
      <w:pPr>
        <w:numPr>
          <w:ilvl w:val="0"/>
          <w:numId w:val="4"/>
        </w:numPr>
      </w:pPr>
      <w:r>
        <w:t xml:space="preserve">Timelistene skal leveres nærmeste leder innen den 5. måneden etter. </w:t>
      </w:r>
    </w:p>
    <w:p w:rsidR="00673B69" w:rsidRDefault="0024473F" w:rsidP="0024473F">
      <w:pPr>
        <w:numPr>
          <w:ilvl w:val="0"/>
          <w:numId w:val="4"/>
        </w:numPr>
      </w:pPr>
      <w:r>
        <w:t xml:space="preserve">Nærmeste leder skal </w:t>
      </w:r>
      <w:r w:rsidR="00143DA6">
        <w:t xml:space="preserve">summere og </w:t>
      </w:r>
      <w:r>
        <w:t>godkjenne timeliste innen den 10. måneden etter og oversende disse i godkjent og attestert tilstand til øk</w:t>
      </w:r>
      <w:r w:rsidR="00143DA6">
        <w:t>o</w:t>
      </w:r>
      <w:r>
        <w:t xml:space="preserve">nomikonsulenten. </w:t>
      </w:r>
    </w:p>
    <w:p w:rsidR="00C8086D" w:rsidRDefault="00C8086D" w:rsidP="0024473F">
      <w:pPr>
        <w:numPr>
          <w:ilvl w:val="0"/>
          <w:numId w:val="4"/>
        </w:numPr>
      </w:pPr>
      <w:r>
        <w:t xml:space="preserve">Lønn kjøres den 15. i hver måned – etterskuddsvis for timelønte. </w:t>
      </w:r>
    </w:p>
    <w:p w:rsidR="00B554A7" w:rsidRDefault="00B554A7" w:rsidP="009637D0">
      <w:pPr>
        <w:rPr>
          <w:b/>
          <w:u w:val="single"/>
        </w:rPr>
      </w:pPr>
    </w:p>
    <w:p w:rsidR="00C8086D" w:rsidRDefault="00C8086D" w:rsidP="009637D0">
      <w:pPr>
        <w:rPr>
          <w:b/>
          <w:u w:val="single"/>
        </w:rPr>
      </w:pPr>
    </w:p>
    <w:p w:rsidR="009637D0" w:rsidRDefault="009637D0" w:rsidP="009637D0">
      <w:pPr>
        <w:rPr>
          <w:b/>
          <w:u w:val="single"/>
        </w:rPr>
      </w:pPr>
      <w:r>
        <w:rPr>
          <w:b/>
          <w:u w:val="single"/>
        </w:rPr>
        <w:lastRenderedPageBreak/>
        <w:t xml:space="preserve">Reiseregninger: </w:t>
      </w:r>
    </w:p>
    <w:p w:rsidR="009637D0" w:rsidRDefault="009637D0" w:rsidP="009637D0">
      <w:pPr>
        <w:rPr>
          <w:b/>
          <w:u w:val="single"/>
        </w:rPr>
      </w:pPr>
    </w:p>
    <w:p w:rsidR="005A16D8" w:rsidRDefault="009637D0" w:rsidP="005A16D8">
      <w:pPr>
        <w:ind w:left="720"/>
      </w:pPr>
      <w:r>
        <w:t>Reiseregninger leveres i h.t. instruks for reise</w:t>
      </w:r>
      <w:r w:rsidR="000C413C">
        <w:t>godtgjørelse</w:t>
      </w:r>
      <w:r>
        <w:t xml:space="preserve">.  </w:t>
      </w:r>
    </w:p>
    <w:p w:rsidR="00B6192F" w:rsidRDefault="00B6192F" w:rsidP="00B6192F"/>
    <w:p w:rsidR="00B6192F" w:rsidRDefault="00B6192F" w:rsidP="00B6192F">
      <w:pPr>
        <w:rPr>
          <w:b/>
          <w:u w:val="single"/>
        </w:rPr>
      </w:pPr>
      <w:r>
        <w:rPr>
          <w:b/>
          <w:u w:val="single"/>
        </w:rPr>
        <w:t>Utlegg:</w:t>
      </w:r>
    </w:p>
    <w:p w:rsidR="000C413C" w:rsidRDefault="000C413C" w:rsidP="00B6192F">
      <w:pPr>
        <w:rPr>
          <w:b/>
          <w:u w:val="single"/>
        </w:rPr>
      </w:pPr>
    </w:p>
    <w:p w:rsidR="000C413C" w:rsidRDefault="000C413C" w:rsidP="00B6192F">
      <w:r>
        <w:rPr>
          <w:b/>
        </w:rPr>
        <w:tab/>
      </w:r>
      <w:r>
        <w:t xml:space="preserve">Alle utlegg som skal refunderes må dokumenteres. </w:t>
      </w:r>
    </w:p>
    <w:p w:rsidR="00E56D9B" w:rsidRDefault="002440AE" w:rsidP="00B6192F">
      <w:r>
        <w:tab/>
        <w:t>Utlegg må innleveres senest 1</w:t>
      </w:r>
      <w:r w:rsidR="00E56D9B">
        <w:t xml:space="preserve"> måneder etter utlegget. </w:t>
      </w:r>
    </w:p>
    <w:p w:rsidR="000C413C" w:rsidRDefault="000C413C" w:rsidP="00B6192F">
      <w:r>
        <w:tab/>
        <w:t xml:space="preserve">Utleggene påføres: </w:t>
      </w:r>
    </w:p>
    <w:p w:rsidR="000C413C" w:rsidRDefault="000C413C" w:rsidP="000C413C">
      <w:pPr>
        <w:ind w:left="708" w:firstLine="708"/>
      </w:pPr>
      <w:r>
        <w:t xml:space="preserve">Utlegg </w:t>
      </w:r>
    </w:p>
    <w:p w:rsidR="000C413C" w:rsidRDefault="000C413C" w:rsidP="000C413C">
      <w:pPr>
        <w:ind w:left="708" w:firstLine="708"/>
      </w:pPr>
      <w:r>
        <w:t>Navn på den som har utlegget</w:t>
      </w:r>
    </w:p>
    <w:p w:rsidR="000C413C" w:rsidRDefault="000C413C" w:rsidP="000C413C">
      <w:pPr>
        <w:ind w:left="708" w:firstLine="708"/>
      </w:pPr>
      <w:r>
        <w:t>Årsaken til utlegget</w:t>
      </w:r>
    </w:p>
    <w:p w:rsidR="000C413C" w:rsidRPr="000C413C" w:rsidRDefault="000C413C" w:rsidP="000C413C">
      <w:pPr>
        <w:ind w:left="708" w:firstLine="708"/>
      </w:pPr>
      <w:r>
        <w:t xml:space="preserve">Ved representasjon skal det skrives hvem som er representert. </w:t>
      </w:r>
    </w:p>
    <w:p w:rsidR="00B6192F" w:rsidRPr="00B6192F" w:rsidRDefault="00B6192F" w:rsidP="00B6192F"/>
    <w:sectPr w:rsidR="00B6192F" w:rsidRPr="00B6192F" w:rsidSect="006567CD">
      <w:headerReference w:type="default" r:id="rId7"/>
      <w:footerReference w:type="default" r:id="rId8"/>
      <w:pgSz w:w="11906" w:h="16838"/>
      <w:pgMar w:top="1021" w:right="102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2FC" w:rsidRDefault="000A62FC">
      <w:r>
        <w:separator/>
      </w:r>
    </w:p>
  </w:endnote>
  <w:endnote w:type="continuationSeparator" w:id="0">
    <w:p w:rsidR="000A62FC" w:rsidRDefault="000A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7" w:rsidRDefault="009B79E7" w:rsidP="009F6F8E">
    <w:pPr>
      <w:pStyle w:val="Bunntekst"/>
    </w:pPr>
    <w:r>
      <w:t>___________________________________________________________________________________</w:t>
    </w:r>
  </w:p>
  <w:p w:rsidR="009B79E7" w:rsidRPr="009F6F8E" w:rsidRDefault="00230D42" w:rsidP="009F6F8E">
    <w:pPr>
      <w:pStyle w:val="Bunntekst"/>
    </w:pPr>
    <w:r>
      <w:fldChar w:fldCharType="begin"/>
    </w:r>
    <w:r>
      <w:instrText xml:space="preserve"> AUTHOR </w:instrText>
    </w:r>
    <w:r>
      <w:fldChar w:fldCharType="separate"/>
    </w:r>
    <w:r w:rsidR="00846D3D">
      <w:rPr>
        <w:noProof/>
      </w:rPr>
      <w:t>Tone Lise Stene</w:t>
    </w:r>
    <w:r>
      <w:rPr>
        <w:noProof/>
      </w:rPr>
      <w:fldChar w:fldCharType="end"/>
    </w:r>
    <w:r w:rsidR="009B79E7">
      <w:t xml:space="preserve">        </w:t>
    </w:r>
    <w:r w:rsidR="00807DFD">
      <w:tab/>
    </w:r>
    <w:r w:rsidR="009B79E7"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9B79E7"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2FC" w:rsidRDefault="000A62FC">
      <w:r>
        <w:separator/>
      </w:r>
    </w:p>
  </w:footnote>
  <w:footnote w:type="continuationSeparator" w:id="0">
    <w:p w:rsidR="000A62FC" w:rsidRDefault="000A6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51"/>
      <w:gridCol w:w="1415"/>
      <w:gridCol w:w="1426"/>
      <w:gridCol w:w="1049"/>
      <w:gridCol w:w="1928"/>
      <w:gridCol w:w="2799"/>
    </w:tblGrid>
    <w:tr w:rsidR="009B79E7" w:rsidRPr="000D3522" w:rsidTr="000D3522">
      <w:trPr>
        <w:trHeight w:val="882"/>
      </w:trPr>
      <w:tc>
        <w:tcPr>
          <w:tcW w:w="5333" w:type="dxa"/>
          <w:gridSpan w:val="4"/>
        </w:tcPr>
        <w:p w:rsidR="009B79E7" w:rsidRPr="000D3522" w:rsidRDefault="009B79E7" w:rsidP="00912073">
          <w:pPr>
            <w:pStyle w:val="Topptekst"/>
            <w:rPr>
              <w:sz w:val="16"/>
              <w:szCs w:val="16"/>
            </w:rPr>
          </w:pPr>
          <w:r w:rsidRPr="000D3522">
            <w:rPr>
              <w:sz w:val="16"/>
              <w:szCs w:val="16"/>
            </w:rPr>
            <w:t xml:space="preserve">Dokumentets navn: </w:t>
          </w:r>
        </w:p>
        <w:p w:rsidR="009B79E7" w:rsidRPr="009F6F8E" w:rsidRDefault="009B79E7" w:rsidP="00912073">
          <w:pPr>
            <w:pStyle w:val="Topptekst"/>
          </w:pPr>
        </w:p>
        <w:p w:rsidR="009B79E7" w:rsidRPr="000D3522" w:rsidRDefault="009B79E7" w:rsidP="00912073">
          <w:pPr>
            <w:pStyle w:val="Topptekst"/>
            <w:rPr>
              <w:b/>
            </w:rPr>
          </w:pPr>
          <w:r>
            <w:rPr>
              <w:b/>
            </w:rPr>
            <w:t>RUTINER LØNNSBEHANDLING</w:t>
          </w:r>
        </w:p>
        <w:p w:rsidR="009B79E7" w:rsidRPr="000D3522" w:rsidRDefault="009B79E7">
          <w:pPr>
            <w:pStyle w:val="Topptekst"/>
            <w:rPr>
              <w:sz w:val="16"/>
              <w:szCs w:val="16"/>
            </w:rPr>
          </w:pPr>
        </w:p>
      </w:tc>
      <w:tc>
        <w:tcPr>
          <w:tcW w:w="4855" w:type="dxa"/>
          <w:gridSpan w:val="2"/>
        </w:tcPr>
        <w:p w:rsidR="009B79E7" w:rsidRPr="000D3522" w:rsidRDefault="009B79E7" w:rsidP="003B0626">
          <w:pPr>
            <w:pStyle w:val="Topptekst"/>
            <w:rPr>
              <w:sz w:val="16"/>
              <w:szCs w:val="16"/>
            </w:rPr>
          </w:pPr>
        </w:p>
        <w:p w:rsidR="009B79E7" w:rsidRDefault="00807DFD" w:rsidP="003B0626">
          <w:pPr>
            <w:pStyle w:val="Topptekst"/>
          </w:pPr>
          <w:r>
            <w:t xml:space="preserve">                           </w:t>
          </w:r>
          <w:r>
            <w:rPr>
              <w:noProof/>
              <w:sz w:val="16"/>
              <w:szCs w:val="16"/>
            </w:rPr>
            <w:drawing>
              <wp:inline distT="0" distB="0" distL="0" distR="0">
                <wp:extent cx="619125" cy="581025"/>
                <wp:effectExtent l="19050" t="0" r="9525" b="0"/>
                <wp:docPr id="1" name="Bilde 11" descr="C:\Documents and Settings\nsa\Skrivebord\ny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1" descr="C:\Documents and Settings\nsa\Skrivebord\ny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07DFD" w:rsidRPr="009F6F8E" w:rsidRDefault="00807DFD" w:rsidP="003B0626">
          <w:pPr>
            <w:pStyle w:val="Topptekst"/>
          </w:pPr>
        </w:p>
      </w:tc>
    </w:tr>
    <w:tr w:rsidR="009B79E7" w:rsidRPr="000D3522" w:rsidTr="000D3522">
      <w:trPr>
        <w:trHeight w:val="448"/>
      </w:trPr>
      <w:tc>
        <w:tcPr>
          <w:tcW w:w="1369" w:type="dxa"/>
        </w:tcPr>
        <w:p w:rsidR="009B79E7" w:rsidRPr="000D3522" w:rsidRDefault="009B79E7">
          <w:pPr>
            <w:pStyle w:val="Topptekst"/>
            <w:rPr>
              <w:sz w:val="16"/>
              <w:szCs w:val="16"/>
            </w:rPr>
          </w:pPr>
          <w:r w:rsidRPr="000D3522">
            <w:rPr>
              <w:sz w:val="16"/>
              <w:szCs w:val="16"/>
            </w:rPr>
            <w:t xml:space="preserve">Dokument nr.   </w:t>
          </w:r>
        </w:p>
        <w:p w:rsidR="009B79E7" w:rsidRPr="009F6F8E" w:rsidRDefault="009B79E7">
          <w:pPr>
            <w:pStyle w:val="Topptekst"/>
          </w:pPr>
          <w:r w:rsidRPr="000D3522">
            <w:rPr>
              <w:sz w:val="16"/>
              <w:szCs w:val="16"/>
            </w:rPr>
            <w:t xml:space="preserve">   </w:t>
          </w:r>
          <w:r w:rsidRPr="009F6F8E">
            <w:t xml:space="preserve">                </w:t>
          </w:r>
        </w:p>
      </w:tc>
      <w:tc>
        <w:tcPr>
          <w:tcW w:w="1441" w:type="dxa"/>
        </w:tcPr>
        <w:p w:rsidR="009B79E7" w:rsidRPr="000D3522" w:rsidRDefault="009B79E7">
          <w:pPr>
            <w:pStyle w:val="Topptekst"/>
            <w:rPr>
              <w:sz w:val="16"/>
              <w:szCs w:val="16"/>
            </w:rPr>
          </w:pPr>
          <w:r w:rsidRPr="000D3522">
            <w:rPr>
              <w:sz w:val="16"/>
              <w:szCs w:val="16"/>
            </w:rPr>
            <w:t xml:space="preserve">Versjon:   </w:t>
          </w:r>
        </w:p>
        <w:p w:rsidR="009B79E7" w:rsidRPr="00976E37" w:rsidRDefault="00230D42">
          <w:pPr>
            <w:pStyle w:val="Topptekst"/>
          </w:pPr>
          <w:r>
            <w:t>2</w:t>
          </w:r>
          <w:r w:rsidR="009B79E7" w:rsidRPr="00976E37">
            <w:t>.0</w:t>
          </w:r>
        </w:p>
      </w:tc>
      <w:tc>
        <w:tcPr>
          <w:tcW w:w="1441" w:type="dxa"/>
        </w:tcPr>
        <w:p w:rsidR="009B79E7" w:rsidRPr="000D3522" w:rsidRDefault="009B79E7" w:rsidP="003B0626">
          <w:pPr>
            <w:pStyle w:val="Topptekst"/>
            <w:rPr>
              <w:sz w:val="16"/>
              <w:szCs w:val="16"/>
            </w:rPr>
          </w:pPr>
          <w:r w:rsidRPr="000D3522">
            <w:rPr>
              <w:sz w:val="16"/>
              <w:szCs w:val="16"/>
            </w:rPr>
            <w:t xml:space="preserve">Dato:      </w:t>
          </w:r>
        </w:p>
        <w:p w:rsidR="009B79E7" w:rsidRPr="00976E37" w:rsidRDefault="00230D42" w:rsidP="00C742D8">
          <w:pPr>
            <w:pStyle w:val="Topptekst"/>
          </w:pPr>
          <w:r>
            <w:t>9.5.2014</w:t>
          </w:r>
        </w:p>
      </w:tc>
      <w:tc>
        <w:tcPr>
          <w:tcW w:w="3063" w:type="dxa"/>
          <w:gridSpan w:val="2"/>
        </w:tcPr>
        <w:p w:rsidR="009B79E7" w:rsidRPr="000D3522" w:rsidRDefault="009B79E7" w:rsidP="003B0626">
          <w:pPr>
            <w:pStyle w:val="Topptekst"/>
            <w:rPr>
              <w:sz w:val="16"/>
              <w:szCs w:val="16"/>
            </w:rPr>
          </w:pPr>
          <w:r w:rsidRPr="000D3522">
            <w:rPr>
              <w:sz w:val="16"/>
              <w:szCs w:val="16"/>
            </w:rPr>
            <w:t xml:space="preserve">Godkjent </w:t>
          </w:r>
          <w:proofErr w:type="gramStart"/>
          <w:r w:rsidRPr="000D3522">
            <w:rPr>
              <w:sz w:val="16"/>
              <w:szCs w:val="16"/>
            </w:rPr>
            <w:t xml:space="preserve">signatur:  </w:t>
          </w:r>
          <w:proofErr w:type="gramEnd"/>
        </w:p>
      </w:tc>
      <w:tc>
        <w:tcPr>
          <w:tcW w:w="2874" w:type="dxa"/>
        </w:tcPr>
        <w:p w:rsidR="009B79E7" w:rsidRPr="000D3522" w:rsidRDefault="009B79E7" w:rsidP="003B0626">
          <w:pPr>
            <w:pStyle w:val="Topptekst"/>
            <w:rPr>
              <w:sz w:val="16"/>
              <w:szCs w:val="16"/>
            </w:rPr>
          </w:pPr>
          <w:r w:rsidRPr="000D3522">
            <w:rPr>
              <w:sz w:val="16"/>
              <w:szCs w:val="16"/>
            </w:rPr>
            <w:t xml:space="preserve">Side:         </w:t>
          </w:r>
        </w:p>
        <w:p w:rsidR="009B79E7" w:rsidRPr="000D3522" w:rsidRDefault="00B477D3" w:rsidP="003B0626">
          <w:pPr>
            <w:pStyle w:val="Topptekst"/>
            <w:rPr>
              <w:sz w:val="16"/>
              <w:szCs w:val="16"/>
            </w:rPr>
          </w:pPr>
          <w:r>
            <w:rPr>
              <w:rStyle w:val="Sidetall"/>
            </w:rPr>
            <w:fldChar w:fldCharType="begin"/>
          </w:r>
          <w:r w:rsidR="009B79E7">
            <w:rPr>
              <w:rStyle w:val="Sidetall"/>
            </w:rPr>
            <w:instrText xml:space="preserve"> PAGE </w:instrText>
          </w:r>
          <w:r>
            <w:rPr>
              <w:rStyle w:val="Sidetall"/>
            </w:rPr>
            <w:fldChar w:fldCharType="separate"/>
          </w:r>
          <w:r w:rsidR="00230D42">
            <w:rPr>
              <w:rStyle w:val="Sidetall"/>
              <w:noProof/>
            </w:rPr>
            <w:t>2</w:t>
          </w:r>
          <w:r>
            <w:rPr>
              <w:rStyle w:val="Sidetall"/>
            </w:rPr>
            <w:fldChar w:fldCharType="end"/>
          </w:r>
          <w:r w:rsidR="009B79E7">
            <w:t xml:space="preserve"> av </w:t>
          </w:r>
          <w:r>
            <w:rPr>
              <w:rStyle w:val="Sidetall"/>
            </w:rPr>
            <w:fldChar w:fldCharType="begin"/>
          </w:r>
          <w:r w:rsidR="009B79E7">
            <w:rPr>
              <w:rStyle w:val="Sidetall"/>
            </w:rPr>
            <w:instrText xml:space="preserve"> NUMPAGES </w:instrText>
          </w:r>
          <w:r>
            <w:rPr>
              <w:rStyle w:val="Sidetall"/>
            </w:rPr>
            <w:fldChar w:fldCharType="separate"/>
          </w:r>
          <w:r w:rsidR="00230D42">
            <w:rPr>
              <w:rStyle w:val="Sidetall"/>
              <w:noProof/>
            </w:rPr>
            <w:t>2</w:t>
          </w:r>
          <w:r>
            <w:rPr>
              <w:rStyle w:val="Sidetall"/>
            </w:rPr>
            <w:fldChar w:fldCharType="end"/>
          </w:r>
          <w:r w:rsidR="009B79E7" w:rsidRPr="000D3522">
            <w:rPr>
              <w:sz w:val="16"/>
              <w:szCs w:val="16"/>
            </w:rPr>
            <w:t xml:space="preserve">                         </w:t>
          </w:r>
        </w:p>
      </w:tc>
    </w:tr>
  </w:tbl>
  <w:p w:rsidR="009B79E7" w:rsidRDefault="009B79E7" w:rsidP="00A4353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C3B64"/>
    <w:multiLevelType w:val="hybridMultilevel"/>
    <w:tmpl w:val="6ABE99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61A1E"/>
    <w:multiLevelType w:val="hybridMultilevel"/>
    <w:tmpl w:val="41C241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2606E"/>
    <w:multiLevelType w:val="hybridMultilevel"/>
    <w:tmpl w:val="51FEDC66"/>
    <w:lvl w:ilvl="0" w:tplc="C49C0C8A">
      <w:start w:val="1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638E1B19"/>
    <w:multiLevelType w:val="hybridMultilevel"/>
    <w:tmpl w:val="6ABE99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D52F5"/>
    <w:multiLevelType w:val="hybridMultilevel"/>
    <w:tmpl w:val="246496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16092"/>
    <w:multiLevelType w:val="hybridMultilevel"/>
    <w:tmpl w:val="246496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73"/>
    <w:rsid w:val="000166A9"/>
    <w:rsid w:val="00054B23"/>
    <w:rsid w:val="00056A2C"/>
    <w:rsid w:val="000977F3"/>
    <w:rsid w:val="000A62FC"/>
    <w:rsid w:val="000A6DF0"/>
    <w:rsid w:val="000C413C"/>
    <w:rsid w:val="000C7359"/>
    <w:rsid w:val="000D3522"/>
    <w:rsid w:val="000D4D4D"/>
    <w:rsid w:val="000F0A7A"/>
    <w:rsid w:val="000F58EF"/>
    <w:rsid w:val="00143DA6"/>
    <w:rsid w:val="00150880"/>
    <w:rsid w:val="0015285F"/>
    <w:rsid w:val="001704C9"/>
    <w:rsid w:val="00173A11"/>
    <w:rsid w:val="001760DE"/>
    <w:rsid w:val="001C2E13"/>
    <w:rsid w:val="001C5E61"/>
    <w:rsid w:val="001D36F5"/>
    <w:rsid w:val="001D4C53"/>
    <w:rsid w:val="001E2BDD"/>
    <w:rsid w:val="001E3E37"/>
    <w:rsid w:val="00206394"/>
    <w:rsid w:val="00215331"/>
    <w:rsid w:val="00220D7A"/>
    <w:rsid w:val="00221EE2"/>
    <w:rsid w:val="002236D4"/>
    <w:rsid w:val="00230D42"/>
    <w:rsid w:val="00231FF7"/>
    <w:rsid w:val="002440AE"/>
    <w:rsid w:val="0024473F"/>
    <w:rsid w:val="00251567"/>
    <w:rsid w:val="00291BB1"/>
    <w:rsid w:val="002A5F6B"/>
    <w:rsid w:val="002B24ED"/>
    <w:rsid w:val="002B688D"/>
    <w:rsid w:val="002F759B"/>
    <w:rsid w:val="00300D68"/>
    <w:rsid w:val="00315D4D"/>
    <w:rsid w:val="00342EC6"/>
    <w:rsid w:val="00360B5E"/>
    <w:rsid w:val="003804CF"/>
    <w:rsid w:val="003A367B"/>
    <w:rsid w:val="003B0626"/>
    <w:rsid w:val="003B1309"/>
    <w:rsid w:val="003D0FCC"/>
    <w:rsid w:val="003E135D"/>
    <w:rsid w:val="003E2BBB"/>
    <w:rsid w:val="00401E47"/>
    <w:rsid w:val="004220AC"/>
    <w:rsid w:val="0046657C"/>
    <w:rsid w:val="00466C66"/>
    <w:rsid w:val="00472BC5"/>
    <w:rsid w:val="00486EF3"/>
    <w:rsid w:val="00490CF5"/>
    <w:rsid w:val="004B4166"/>
    <w:rsid w:val="0050501B"/>
    <w:rsid w:val="0058218B"/>
    <w:rsid w:val="00585C98"/>
    <w:rsid w:val="005A16D8"/>
    <w:rsid w:val="005A457D"/>
    <w:rsid w:val="005C6FEE"/>
    <w:rsid w:val="005C70F2"/>
    <w:rsid w:val="005E6DA3"/>
    <w:rsid w:val="00605869"/>
    <w:rsid w:val="00634150"/>
    <w:rsid w:val="006470D2"/>
    <w:rsid w:val="006567CD"/>
    <w:rsid w:val="00671D25"/>
    <w:rsid w:val="00673B69"/>
    <w:rsid w:val="006A0108"/>
    <w:rsid w:val="006B2546"/>
    <w:rsid w:val="006E4BF7"/>
    <w:rsid w:val="007036DB"/>
    <w:rsid w:val="00706149"/>
    <w:rsid w:val="007142E4"/>
    <w:rsid w:val="00753C71"/>
    <w:rsid w:val="00762930"/>
    <w:rsid w:val="007826BC"/>
    <w:rsid w:val="007934F7"/>
    <w:rsid w:val="007A0B24"/>
    <w:rsid w:val="007F6608"/>
    <w:rsid w:val="00807DFD"/>
    <w:rsid w:val="00846D3D"/>
    <w:rsid w:val="00872126"/>
    <w:rsid w:val="00887271"/>
    <w:rsid w:val="008A099F"/>
    <w:rsid w:val="008E1C84"/>
    <w:rsid w:val="008E3587"/>
    <w:rsid w:val="008E5419"/>
    <w:rsid w:val="00912073"/>
    <w:rsid w:val="00924263"/>
    <w:rsid w:val="0094130B"/>
    <w:rsid w:val="009538F5"/>
    <w:rsid w:val="009636A6"/>
    <w:rsid w:val="009637D0"/>
    <w:rsid w:val="00976E37"/>
    <w:rsid w:val="009A6843"/>
    <w:rsid w:val="009B4FBA"/>
    <w:rsid w:val="009B79E7"/>
    <w:rsid w:val="009D0F81"/>
    <w:rsid w:val="009E6671"/>
    <w:rsid w:val="009F6F8E"/>
    <w:rsid w:val="00A13F10"/>
    <w:rsid w:val="00A3232B"/>
    <w:rsid w:val="00A4353A"/>
    <w:rsid w:val="00A8381A"/>
    <w:rsid w:val="00AE5571"/>
    <w:rsid w:val="00AF1EF7"/>
    <w:rsid w:val="00AF7023"/>
    <w:rsid w:val="00B2600C"/>
    <w:rsid w:val="00B308DD"/>
    <w:rsid w:val="00B43E52"/>
    <w:rsid w:val="00B477D3"/>
    <w:rsid w:val="00B554A7"/>
    <w:rsid w:val="00B6192F"/>
    <w:rsid w:val="00BF1895"/>
    <w:rsid w:val="00C20483"/>
    <w:rsid w:val="00C30364"/>
    <w:rsid w:val="00C40B6C"/>
    <w:rsid w:val="00C6001D"/>
    <w:rsid w:val="00C742D8"/>
    <w:rsid w:val="00C8086D"/>
    <w:rsid w:val="00C81795"/>
    <w:rsid w:val="00C91350"/>
    <w:rsid w:val="00C9182B"/>
    <w:rsid w:val="00CE529C"/>
    <w:rsid w:val="00D047D0"/>
    <w:rsid w:val="00D853A6"/>
    <w:rsid w:val="00D9276C"/>
    <w:rsid w:val="00D97B7B"/>
    <w:rsid w:val="00DA2A83"/>
    <w:rsid w:val="00DB404E"/>
    <w:rsid w:val="00DB604F"/>
    <w:rsid w:val="00DF4360"/>
    <w:rsid w:val="00E25095"/>
    <w:rsid w:val="00E33B55"/>
    <w:rsid w:val="00E448F5"/>
    <w:rsid w:val="00E50B14"/>
    <w:rsid w:val="00E56D9B"/>
    <w:rsid w:val="00E74D4A"/>
    <w:rsid w:val="00E821E5"/>
    <w:rsid w:val="00EA4A46"/>
    <w:rsid w:val="00EB3A52"/>
    <w:rsid w:val="00EF7BFD"/>
    <w:rsid w:val="00F07EC0"/>
    <w:rsid w:val="00F360D6"/>
    <w:rsid w:val="00F55085"/>
    <w:rsid w:val="00F8094B"/>
    <w:rsid w:val="00F84E22"/>
    <w:rsid w:val="00F92489"/>
    <w:rsid w:val="00FB73CC"/>
    <w:rsid w:val="00FD5E84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2D58CA-DE36-42C2-A0CE-499AA9A9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F5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1207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1207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12073"/>
  </w:style>
  <w:style w:type="table" w:styleId="Tabellrutenett">
    <w:name w:val="Table Grid"/>
    <w:basedOn w:val="Vanligtabell"/>
    <w:rsid w:val="00912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semiHidden/>
    <w:rsid w:val="009B4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Arbeidstakers plikter </vt:lpstr>
    </vt:vector>
  </TitlesOfParts>
  <Company>KWS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Arbeidstakers plikter</dc:title>
  <dc:subject/>
  <dc:creator>Tone Lise Stene</dc:creator>
  <cp:keywords/>
  <dc:description/>
  <cp:lastModifiedBy>Tone Lise Stene</cp:lastModifiedBy>
  <cp:revision>3</cp:revision>
  <cp:lastPrinted>2010-09-21T11:43:00Z</cp:lastPrinted>
  <dcterms:created xsi:type="dcterms:W3CDTF">2014-05-09T11:06:00Z</dcterms:created>
  <dcterms:modified xsi:type="dcterms:W3CDTF">2014-05-09T11:07:00Z</dcterms:modified>
</cp:coreProperties>
</file>